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B2AF5" w:rsidRPr="00E81F4D" w14:paraId="58667505" w14:textId="77777777" w:rsidTr="006B2AF5">
        <w:tc>
          <w:tcPr>
            <w:tcW w:w="5000" w:type="pct"/>
            <w:gridSpan w:val="2"/>
            <w:tcBorders>
              <w:bottom w:val="nil"/>
            </w:tcBorders>
            <w:hideMark/>
          </w:tcPr>
          <w:p w14:paraId="3BCD91FD" w14:textId="77777777" w:rsidR="006B2AF5" w:rsidRPr="00E81F4D" w:rsidRDefault="006B2AF5" w:rsidP="006B2AF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Додаток 2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до Порядку та критеріїв проведення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творчого конкурсу (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пітчингу</w:t>
            </w:r>
            <w:proofErr w:type="spellEnd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(пункт 7 розділу ІІ)</w:t>
            </w:r>
          </w:p>
        </w:tc>
      </w:tr>
      <w:tr w:rsidR="006B2AF5" w:rsidRPr="00E81F4D" w14:paraId="42814B0F" w14:textId="77777777" w:rsidTr="006B2AF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2500" w:type="pct"/>
            <w:tcBorders>
              <w:right w:val="nil"/>
            </w:tcBorders>
            <w:hideMark/>
          </w:tcPr>
          <w:p w14:paraId="6DA4200C" w14:textId="77777777" w:rsidR="006B2AF5" w:rsidRPr="00E81F4D" w:rsidRDefault="006B2AF5" w:rsidP="006B2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n311"/>
            <w:bookmarkEnd w:id="0"/>
          </w:p>
        </w:tc>
        <w:tc>
          <w:tcPr>
            <w:tcW w:w="2500" w:type="pct"/>
            <w:tcBorders>
              <w:left w:val="nil"/>
            </w:tcBorders>
            <w:hideMark/>
          </w:tcPr>
          <w:p w14:paraId="4C6E6764" w14:textId="77777777" w:rsidR="006B2AF5" w:rsidRPr="00E81F4D" w:rsidRDefault="006B2AF5" w:rsidP="006B2AF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центрального органу виконавчої влади,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до якого подається заява</w:t>
            </w:r>
          </w:p>
        </w:tc>
      </w:tr>
      <w:tr w:rsidR="006B2AF5" w:rsidRPr="00E81F4D" w14:paraId="0B677449" w14:textId="77777777" w:rsidTr="006B2AF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2500" w:type="pct"/>
            <w:hideMark/>
          </w:tcPr>
          <w:p w14:paraId="75294F38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hideMark/>
          </w:tcPr>
          <w:p w14:paraId="4CD11034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AE4BC62" w14:textId="569C29B6" w:rsidR="006B2AF5" w:rsidRPr="00E81F4D" w:rsidRDefault="006B2AF5" w:rsidP="006B2AF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1" w:name="n313"/>
      <w:bookmarkEnd w:id="1"/>
      <w:r w:rsidRPr="00E81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Заява</w:t>
      </w:r>
      <w:r w:rsidRPr="00E81F4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br/>
      </w:r>
      <w:r w:rsidRPr="00E81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на участь у творчому конкурсі (</w:t>
      </w:r>
      <w:proofErr w:type="spellStart"/>
      <w:r w:rsidRPr="00E81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пітчингу</w:t>
      </w:r>
      <w:proofErr w:type="spellEnd"/>
      <w:r w:rsidRPr="00E81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)</w:t>
      </w:r>
    </w:p>
    <w:p w14:paraId="541BC75A" w14:textId="77777777" w:rsidR="006B2AF5" w:rsidRPr="00E81F4D" w:rsidRDefault="006B2AF5" w:rsidP="006B2A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2" w:name="n314"/>
      <w:bookmarkEnd w:id="2"/>
      <w:r w:rsidRPr="00E81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І. Загальна інформація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94"/>
        <w:gridCol w:w="4850"/>
      </w:tblGrid>
      <w:tr w:rsidR="006B2AF5" w:rsidRPr="00E81F4D" w14:paraId="0590C8B1" w14:textId="77777777" w:rsidTr="006B2AF5">
        <w:trPr>
          <w:trHeight w:val="48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BBA09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3" w:name="n316"/>
            <w:bookmarkEnd w:id="3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суб’єкта кінематографії, який просить допустити до участі у творчому конкурсі (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пітчингу</w:t>
            </w:r>
            <w:proofErr w:type="spellEnd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DCCC26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Повне найменування суб’єкта кінематографії, поштова адреса, електронна адреса, номер телефону</w:t>
            </w:r>
          </w:p>
        </w:tc>
      </w:tr>
      <w:tr w:rsidR="006B2AF5" w:rsidRPr="00E81F4D" w14:paraId="0C6E933F" w14:textId="77777777" w:rsidTr="006B2AF5">
        <w:trPr>
          <w:trHeight w:val="48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FDD95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 кінематографії включений до Державного реєстру виробників, розповсюджувачів і демонстраторів фільмів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946835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й номер, за яким суб’єкта кінематографії включено до Реєстру</w:t>
            </w:r>
          </w:p>
        </w:tc>
      </w:tr>
      <w:tr w:rsidR="006B2AF5" w:rsidRPr="00E81F4D" w14:paraId="5AA17B79" w14:textId="77777777" w:rsidTr="006B2AF5">
        <w:trPr>
          <w:trHeight w:val="48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912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 кінематографії відповідає критеріям, визначеним частиною першою статті 8 </w:t>
            </w:r>
            <w:hyperlink r:id="rId6" w:tgtFrame="_blank" w:history="1">
              <w:r w:rsidRPr="00E81F4D">
                <w:rPr>
                  <w:rFonts w:ascii="Times New Roman" w:eastAsia="Times New Roman" w:hAnsi="Times New Roman" w:cs="Times New Roman"/>
                  <w:color w:val="000099"/>
                  <w:sz w:val="28"/>
                  <w:szCs w:val="28"/>
                  <w:u w:val="single"/>
                  <w:lang w:val="uk-UA"/>
                </w:rPr>
                <w:t>Закону України</w:t>
              </w:r>
            </w:hyperlink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«Про державну підтримку кінематографії в Україні»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B39680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та номер довідки</w:t>
            </w:r>
          </w:p>
        </w:tc>
      </w:tr>
      <w:tr w:rsidR="006B2AF5" w:rsidRPr="00E81F4D" w14:paraId="3BC465E6" w14:textId="77777777" w:rsidTr="006B2AF5">
        <w:trPr>
          <w:trHeight w:val="48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ABC09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 кінематографії повідомляє про відсутність обмежень, передбачених </w:t>
            </w:r>
            <w:hyperlink r:id="rId7" w:anchor="n202" w:tgtFrame="_blank" w:history="1">
              <w:r w:rsidRPr="00E81F4D">
                <w:rPr>
                  <w:rFonts w:ascii="Times New Roman" w:eastAsia="Times New Roman" w:hAnsi="Times New Roman" w:cs="Times New Roman"/>
                  <w:color w:val="000099"/>
                  <w:sz w:val="28"/>
                  <w:szCs w:val="28"/>
                  <w:u w:val="single"/>
                  <w:lang w:val="uk-UA"/>
                </w:rPr>
                <w:t>статтею 12</w:t>
              </w:r>
            </w:hyperlink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Закону України «Про державну підтримку кінематографії»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DC480A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860DDB" w14:textId="0BC18650" w:rsidR="006B2AF5" w:rsidRPr="00E81F4D" w:rsidRDefault="006B2AF5" w:rsidP="006B2A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4" w:name="n317"/>
      <w:bookmarkEnd w:id="4"/>
      <w:r w:rsidRPr="00E81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II. Характеристики </w:t>
      </w:r>
      <w:proofErr w:type="spellStart"/>
      <w:r w:rsidRPr="00E81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кінопроєкту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03"/>
        <w:gridCol w:w="1667"/>
        <w:gridCol w:w="1292"/>
        <w:gridCol w:w="1439"/>
        <w:gridCol w:w="68"/>
        <w:gridCol w:w="1275"/>
      </w:tblGrid>
      <w:tr w:rsidR="006B2AF5" w:rsidRPr="00E81F4D" w14:paraId="1087FE78" w14:textId="77777777" w:rsidTr="006B2AF5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E7A93" w14:textId="356C7F86" w:rsidR="006B2AF5" w:rsidRPr="00E81F4D" w:rsidRDefault="006B2AF5" w:rsidP="006B2A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5" w:name="n322"/>
            <w:bookmarkEnd w:id="5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кінопроєкту</w:t>
            </w:r>
            <w:proofErr w:type="spellEnd"/>
          </w:p>
        </w:tc>
        <w:tc>
          <w:tcPr>
            <w:tcW w:w="45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414886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235C031D" w14:textId="77777777" w:rsidTr="00E81F4D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3A0780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Режисер-постановник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93EA565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ім’я, по батькові (за наявності)</w:t>
            </w:r>
          </w:p>
        </w:tc>
      </w:tr>
      <w:tr w:rsidR="006B2AF5" w:rsidRPr="00E81F4D" w14:paraId="357D59A7" w14:textId="77777777" w:rsidTr="00E81F4D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26D6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Громадянство / місце проживання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952A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01281901" w14:textId="77777777" w:rsidTr="00E81F4D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3D00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фільм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00F8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E704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2B6B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6CBB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2D7B30C8" w14:textId="77777777" w:rsidTr="00E81F4D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3F162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603B6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Оригінальний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D2EA81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Адаптація</w:t>
            </w:r>
          </w:p>
        </w:tc>
      </w:tr>
      <w:tr w:rsidR="006B2AF5" w:rsidRPr="00E81F4D" w14:paraId="775F6896" w14:textId="77777777" w:rsidTr="00C340A6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B2665" w14:textId="2777A051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Вихідні данні літературного твору, який адаптується для 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кінопроєкту</w:t>
            </w:r>
            <w:proofErr w:type="spellEnd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(зазначається у разі наявності)</w:t>
            </w:r>
          </w:p>
        </w:tc>
        <w:tc>
          <w:tcPr>
            <w:tcW w:w="45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CCE44E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літературного твору, прізвище, ім’я, по батькові (за наявності) автора (авторів)</w:t>
            </w:r>
          </w:p>
        </w:tc>
      </w:tr>
      <w:tr w:rsidR="006B2AF5" w:rsidRPr="00E81F4D" w14:paraId="3226A689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C440C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Автор сценарію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0B3614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ім’я, по батькові (за наявності)</w:t>
            </w:r>
          </w:p>
        </w:tc>
      </w:tr>
      <w:tr w:rsidR="006B2AF5" w:rsidRPr="00E81F4D" w14:paraId="74EDF77A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FA69F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Громадянство / місце проживання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37D4DD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0DB0BBA8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F150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Напрям конкурсного відбору: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A57CC7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Зробити позначку за відповідним показником</w:t>
            </w:r>
          </w:p>
        </w:tc>
      </w:tr>
      <w:tr w:rsidR="006B2AF5" w:rsidRPr="00E81F4D" w14:paraId="6477DACC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BDBF2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фільму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D1AA6E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Ігровий фільм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841DCC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406B7261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AD15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29EAD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Неігровий (документальний) фільм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228595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39A2491F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D77D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CAD7F5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Анімаційний фільм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CBD475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230F2AA3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C0214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Категорія фільму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488E9D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Фільм для широкої глядацької аудиторії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93CC3D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52994C9D" w14:textId="77777777" w:rsidTr="00E81F4D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E366F7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F1CA9B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Авторський фільм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F64A9E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6309658A" w14:textId="77777777" w:rsidTr="00E81F4D">
        <w:trPr>
          <w:trHeight w:val="48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0C3C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Підкатегорія фільму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B6B348A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Повнометражний фільм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CB4455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7333D538" w14:textId="77777777" w:rsidTr="00E81F4D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584A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20D041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Короткометражний фільм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6203AD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216338F1" w14:textId="77777777" w:rsidTr="00E81F4D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C03A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0E646B7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Телевізійний фільм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D33A58F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49B3804C" w14:textId="77777777" w:rsidTr="00E81F4D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2ECB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1941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Телевізійний серіал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C806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6FB872C6" w14:textId="77777777" w:rsidTr="00E81F4D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F97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Фільм-дебют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EE5F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AD66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D155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2A99B51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10CEA48E" w14:textId="77777777" w:rsidTr="00E81F4D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2181BFB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Фільм для дитячої аудиторії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1E0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2AEA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13F8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473FD71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75508627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BA085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Фільм спільного виробництва (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копродукція</w:t>
            </w:r>
            <w:proofErr w:type="spellEnd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):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99EC5B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Міжнародна 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копродукція</w:t>
            </w:r>
            <w:proofErr w:type="spellEnd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0D10F6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69CD3CCD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78FBD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920C05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мажоритарна 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копродукція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E3E4CC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3F1CFF0D" w14:textId="77777777" w:rsidTr="00C340A6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26463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F1CA42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міноритарна 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копродукція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E92AD5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45730832" w14:textId="77777777" w:rsidTr="00C340A6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16F1C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C079C2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копродукція</w:t>
            </w:r>
            <w:proofErr w:type="spellEnd"/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0BF997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7E9508F2" w14:textId="77777777" w:rsidTr="00C340A6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E4732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Тематичний напрям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_____________________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(назва тематичного напряму)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CE2B9E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6C4029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E65717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A7B9F0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0833E985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272C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Жанр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3C952F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19B36C53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244B2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Мова оригінальної версії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622F09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472E6FC1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F6FE4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843918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Кольоровий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8F4190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D2DDBE" w14:textId="77777777" w:rsidR="006B2AF5" w:rsidRPr="00E81F4D" w:rsidRDefault="006B2AF5" w:rsidP="006B2A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Чорно-білий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91B736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705D8ACE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107C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Хронометраж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BF48EE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хвилинах екранного часу</w:t>
            </w:r>
          </w:p>
        </w:tc>
      </w:tr>
      <w:tr w:rsidR="006B2AF5" w:rsidRPr="00E81F4D" w14:paraId="3E5DBE18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F174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Формат зйомок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15C948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 мм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D79657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AF508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 мм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B08150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1B94A1B8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6514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FC793F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Цифровий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C43C95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54D9AC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Інший: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2F8881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6E7CCBE2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CD60E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Формат копій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7C9220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 мм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FEDAED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216EF8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Цифровий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AAF4C4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4C1E4640" w14:textId="77777777" w:rsidTr="00E81F4D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A67E49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24780A0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Інший:</w:t>
            </w:r>
          </w:p>
        </w:tc>
      </w:tr>
      <w:tr w:rsidR="006B2AF5" w:rsidRPr="00E81F4D" w14:paraId="71658251" w14:textId="77777777" w:rsidTr="00E81F4D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F412" w14:textId="089C70C4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Стислий зміст 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кінопроєкту</w:t>
            </w:r>
            <w:proofErr w:type="spellEnd"/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22D1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(не більше трьох речень)</w:t>
            </w:r>
          </w:p>
        </w:tc>
      </w:tr>
      <w:tr w:rsidR="006B2AF5" w:rsidRPr="00E81F4D" w14:paraId="56A1ACBD" w14:textId="77777777" w:rsidTr="00E81F4D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47D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Знімальний період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40CC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якого періоду (місяць, рік)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8F1A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якого періоду (місяць, рік)</w:t>
            </w:r>
          </w:p>
        </w:tc>
      </w:tr>
      <w:tr w:rsidR="006B2AF5" w:rsidRPr="00E81F4D" w14:paraId="44BA9005" w14:textId="77777777" w:rsidTr="00E81F4D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CB5C4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знімальних днів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85D148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3A6635F2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F9FD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Країна зйомок (тривалість зйомок (днів):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0A478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Країна 1:</w:t>
            </w:r>
          </w:p>
        </w:tc>
      </w:tr>
      <w:tr w:rsidR="006B2AF5" w:rsidRPr="00E81F4D" w14:paraId="40479F37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5815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B00F4C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Країна 2:</w:t>
            </w:r>
          </w:p>
        </w:tc>
      </w:tr>
      <w:tr w:rsidR="006B2AF5" w:rsidRPr="00E81F4D" w14:paraId="75A67735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3DB32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ECDB51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Країна 3:</w:t>
            </w:r>
          </w:p>
        </w:tc>
      </w:tr>
      <w:tr w:rsidR="006B2AF5" w:rsidRPr="00E81F4D" w14:paraId="6D4DEFD2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822B8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Запланована дата прем’єрного показу (релізу)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98A711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Країна 1:</w:t>
            </w:r>
          </w:p>
        </w:tc>
      </w:tr>
      <w:tr w:rsidR="006B2AF5" w:rsidRPr="00E81F4D" w14:paraId="773EC6B8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316A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D29F87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Країна 2:</w:t>
            </w:r>
          </w:p>
        </w:tc>
      </w:tr>
      <w:tr w:rsidR="006B2AF5" w:rsidRPr="00E81F4D" w14:paraId="57152473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A8864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2F2E6F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Країна 3:</w:t>
            </w:r>
          </w:p>
        </w:tc>
      </w:tr>
      <w:tr w:rsidR="006B2AF5" w:rsidRPr="00E81F4D" w14:paraId="0DD8B151" w14:textId="77777777" w:rsidTr="00C340A6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43E98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бюджет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823FDC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гривнях</w:t>
            </w:r>
          </w:p>
        </w:tc>
      </w:tr>
      <w:tr w:rsidR="006B2AF5" w:rsidRPr="00E81F4D" w14:paraId="71A3B214" w14:textId="77777777" w:rsidTr="00C340A6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73476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Обсяг державної підтримки</w:t>
            </w:r>
          </w:p>
        </w:tc>
        <w:tc>
          <w:tcPr>
            <w:tcW w:w="45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446A0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гривнях</w:t>
            </w:r>
          </w:p>
        </w:tc>
      </w:tr>
    </w:tbl>
    <w:p w14:paraId="2FF3A3ED" w14:textId="77777777" w:rsidR="006B2AF5" w:rsidRPr="00E81F4D" w:rsidRDefault="006B2AF5" w:rsidP="006B2A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6" w:name="n319"/>
      <w:bookmarkEnd w:id="6"/>
      <w:r w:rsidRPr="00E81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III. Додаткова інформація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54"/>
        <w:gridCol w:w="5490"/>
      </w:tblGrid>
      <w:tr w:rsidR="006B2AF5" w:rsidRPr="00E81F4D" w14:paraId="6A7485D4" w14:textId="77777777" w:rsidTr="006B2AF5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47BE9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7" w:name="n323"/>
            <w:bookmarkEnd w:id="7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Посада, прізвище, ім’я, по батькові (за наявності) керівника суб’єкта кінематографії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72780E" w14:textId="77777777" w:rsidR="006B2AF5" w:rsidRPr="00E81F4D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2AF5" w:rsidRPr="00E81F4D" w14:paraId="340ECC71" w14:textId="77777777" w:rsidTr="00E81F4D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3F0091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ім’я, по батькові (за наявності) та контактні данні контактної особи суб’єкта кінематографії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3057963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ім’я, по батькові (за наявності), номер телефону, адреса електронної пошти</w:t>
            </w:r>
          </w:p>
        </w:tc>
      </w:tr>
      <w:tr w:rsidR="006B2AF5" w:rsidRPr="00E81F4D" w14:paraId="19B31EE4" w14:textId="77777777" w:rsidTr="00E81F4D">
        <w:trPr>
          <w:trHeight w:val="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E018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заяви додаються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D8C6" w14:textId="293D6A51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Опис документів, які додаються до заяви.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До заяви додаються документи, передбачені пун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том 7 розділу II Порядку та критеріїв проведення творчого конкурсу </w:t>
            </w:r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пітчингу</w:t>
            </w:r>
            <w:proofErr w:type="spellEnd"/>
            <w:r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), затвердженого наказом </w:t>
            </w:r>
            <w:r w:rsidR="00E81F4D" w:rsidRP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Державного агентства Укра</w:t>
            </w:r>
            <w:r w:rsidR="00E81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їни з питань кіно 15 березня 2023 року №32, зареєстрованого в Міністерстві юстиції України 13 червня 2023 року №978/40034.</w:t>
            </w:r>
          </w:p>
        </w:tc>
      </w:tr>
    </w:tbl>
    <w:p w14:paraId="07B4C714" w14:textId="20EC0FE4" w:rsidR="006B2AF5" w:rsidRPr="00E81F4D" w:rsidRDefault="006B2AF5" w:rsidP="006B2A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8" w:name="n324"/>
      <w:bookmarkEnd w:id="8"/>
      <w:r w:rsidRPr="00E81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Реквізити посадової особи-підписувача</w:t>
      </w:r>
      <w:r w:rsidR="00F7695E" w:rsidRPr="00E81F4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7695E" w:rsidRPr="00E81F4D" w14:paraId="246398A1" w14:textId="77777777" w:rsidTr="006B2AF5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61139" w14:textId="77777777" w:rsidR="006B2AF5" w:rsidRPr="00E81F4D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9" w:name="n325"/>
            <w:bookmarkEnd w:id="9"/>
            <w:r w:rsidRPr="00E81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Керівник або уповноважена</w:t>
            </w:r>
            <w:r w:rsidRPr="00E81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особа суб’єкта кінематографії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F9212" w14:textId="77777777" w:rsidR="006B2AF5" w:rsidRPr="00E81F4D" w:rsidRDefault="006B2AF5" w:rsidP="006B2AF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81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Власне ім’я ПРІЗВИЩЕ</w:t>
            </w:r>
          </w:p>
        </w:tc>
      </w:tr>
    </w:tbl>
    <w:p w14:paraId="1BE31508" w14:textId="438ED736" w:rsidR="006B2AF5" w:rsidRPr="00E81F4D" w:rsidRDefault="006B2AF5" w:rsidP="00E81F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10" w:name="n326"/>
      <w:bookmarkEnd w:id="10"/>
      <w:r w:rsidRPr="00E81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</w:t>
      </w:r>
      <w:r w:rsidRPr="00E81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F7695E" w:rsidRPr="00E81F4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1</w:t>
      </w:r>
      <w:r w:rsidRPr="00E81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Заява готується в електронній формі 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особи-</w:t>
      </w:r>
      <w:proofErr w:type="spellStart"/>
      <w:r w:rsidRPr="00E81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підписувача</w:t>
      </w:r>
      <w:proofErr w:type="spellEnd"/>
      <w:r w:rsidRPr="00E81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81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візуалізуються</w:t>
      </w:r>
      <w:proofErr w:type="spellEnd"/>
      <w:r w:rsidRPr="00E81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під час перевірки відповідного електронного підпису.</w:t>
      </w:r>
    </w:p>
    <w:p w14:paraId="285C7864" w14:textId="334E0896" w:rsidR="00D01D2E" w:rsidRPr="00E81F4D" w:rsidRDefault="00D01D2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n378"/>
      <w:bookmarkEnd w:id="11"/>
    </w:p>
    <w:p w14:paraId="53AC2F11" w14:textId="2C6EE8E5" w:rsidR="006B2AF5" w:rsidRPr="00E81F4D" w:rsidRDefault="006B2AF5" w:rsidP="006B2A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1F4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sectPr w:rsidR="006B2AF5" w:rsidRPr="00E81F4D" w:rsidSect="00612EA4">
      <w:headerReference w:type="default" r:id="rId8"/>
      <w:pgSz w:w="12240" w:h="15840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0365" w14:textId="77777777" w:rsidR="00612EA4" w:rsidRDefault="00612EA4" w:rsidP="006B2AF5">
      <w:pPr>
        <w:spacing w:after="0" w:line="240" w:lineRule="auto"/>
      </w:pPr>
      <w:r>
        <w:separator/>
      </w:r>
    </w:p>
  </w:endnote>
  <w:endnote w:type="continuationSeparator" w:id="0">
    <w:p w14:paraId="127A9235" w14:textId="77777777" w:rsidR="00612EA4" w:rsidRDefault="00612EA4" w:rsidP="006B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4CAF" w14:textId="77777777" w:rsidR="00612EA4" w:rsidRDefault="00612EA4" w:rsidP="006B2AF5">
      <w:pPr>
        <w:spacing w:after="0" w:line="240" w:lineRule="auto"/>
      </w:pPr>
      <w:r>
        <w:separator/>
      </w:r>
    </w:p>
  </w:footnote>
  <w:footnote w:type="continuationSeparator" w:id="0">
    <w:p w14:paraId="65AD7500" w14:textId="77777777" w:rsidR="00612EA4" w:rsidRDefault="00612EA4" w:rsidP="006B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604064"/>
      <w:docPartObj>
        <w:docPartGallery w:val="Page Numbers (Top of Page)"/>
        <w:docPartUnique/>
      </w:docPartObj>
    </w:sdtPr>
    <w:sdtContent>
      <w:p w14:paraId="6D322C1C" w14:textId="77777777" w:rsidR="006B2AF5" w:rsidRDefault="006B2A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45A2AC56" w14:textId="2651EC30" w:rsidR="006B2AF5" w:rsidRDefault="006B2AF5" w:rsidP="006B2AF5">
        <w:pPr>
          <w:pStyle w:val="a3"/>
          <w:jc w:val="right"/>
        </w:pPr>
        <w:r>
          <w:rPr>
            <w:lang w:val="uk-UA"/>
          </w:rPr>
          <w:t>Продовження додатка 2</w:t>
        </w:r>
      </w:p>
    </w:sdtContent>
  </w:sdt>
  <w:p w14:paraId="3E9EE3E6" w14:textId="77777777" w:rsidR="006B2AF5" w:rsidRDefault="006B2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1B"/>
    <w:rsid w:val="00612EA4"/>
    <w:rsid w:val="006B2AF5"/>
    <w:rsid w:val="00820F1B"/>
    <w:rsid w:val="00C340A6"/>
    <w:rsid w:val="00CD0FD2"/>
    <w:rsid w:val="00D01D2E"/>
    <w:rsid w:val="00E81F4D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10A9"/>
  <w15:chartTrackingRefBased/>
  <w15:docId w15:val="{7FC0B168-E451-4CF7-8247-09E27C8C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B2AF5"/>
  </w:style>
  <w:style w:type="paragraph" w:styleId="a5">
    <w:name w:val="footer"/>
    <w:basedOn w:val="a"/>
    <w:link w:val="a6"/>
    <w:uiPriority w:val="99"/>
    <w:unhideWhenUsed/>
    <w:rsid w:val="006B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B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6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977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977-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annaninon1990@gmail.com</dc:creator>
  <cp:keywords/>
  <dc:description/>
  <cp:lastModifiedBy>Проценко, Антон</cp:lastModifiedBy>
  <cp:revision>2</cp:revision>
  <cp:lastPrinted>2023-04-25T08:38:00Z</cp:lastPrinted>
  <dcterms:created xsi:type="dcterms:W3CDTF">2024-03-04T08:27:00Z</dcterms:created>
  <dcterms:modified xsi:type="dcterms:W3CDTF">2024-03-04T08:27:00Z</dcterms:modified>
</cp:coreProperties>
</file>